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04D7" w14:textId="77777777" w:rsidR="00173033" w:rsidRPr="00F74E27" w:rsidRDefault="00344164" w:rsidP="00344164">
      <w:pPr>
        <w:spacing w:line="240" w:lineRule="auto"/>
        <w:rPr>
          <w:b/>
        </w:rPr>
      </w:pPr>
      <w:bookmarkStart w:id="0" w:name="BkmStart"/>
      <w:bookmarkEnd w:id="0"/>
      <w:r>
        <w:rPr>
          <w:b/>
        </w:rPr>
        <w:t>COMUNICATO STAMPA</w:t>
      </w:r>
    </w:p>
    <w:p w14:paraId="4E208904" w14:textId="77777777" w:rsidR="00344164" w:rsidRDefault="00344164" w:rsidP="00344164">
      <w:pPr>
        <w:spacing w:line="240" w:lineRule="auto"/>
      </w:pPr>
    </w:p>
    <w:p w14:paraId="51354148" w14:textId="77777777" w:rsidR="00442CB5" w:rsidRDefault="00442CB5" w:rsidP="00344164">
      <w:pPr>
        <w:spacing w:line="240" w:lineRule="auto"/>
      </w:pPr>
    </w:p>
    <w:p w14:paraId="03165767" w14:textId="3718DA04" w:rsidR="00442CB5" w:rsidRPr="008D6C09" w:rsidRDefault="008D6C09" w:rsidP="00442CB5">
      <w:pPr>
        <w:spacing w:line="240" w:lineRule="auto"/>
        <w:rPr>
          <w:b/>
        </w:rPr>
      </w:pPr>
      <w:r>
        <w:rPr>
          <w:b/>
        </w:rPr>
        <w:t>«Giornata dei garagisti svizzeri» del 18 gennaio 2022</w:t>
      </w:r>
    </w:p>
    <w:p w14:paraId="0B23C1A5" w14:textId="77777777" w:rsidR="00442CB5" w:rsidRDefault="00442CB5" w:rsidP="00442CB5">
      <w:pPr>
        <w:spacing w:line="240" w:lineRule="auto"/>
        <w:rPr>
          <w:b/>
        </w:rPr>
      </w:pPr>
    </w:p>
    <w:p w14:paraId="75C88565" w14:textId="682DC562" w:rsidR="00344164" w:rsidRPr="00344164" w:rsidRDefault="008D6C09" w:rsidP="00442CB5">
      <w:pPr>
        <w:spacing w:line="240" w:lineRule="auto"/>
        <w:rPr>
          <w:b/>
          <w:sz w:val="32"/>
          <w:szCs w:val="32"/>
        </w:rPr>
      </w:pPr>
      <w:r>
        <w:rPr>
          <w:b/>
          <w:sz w:val="32"/>
        </w:rPr>
        <w:t>La consigliera federale Sommaruga dialoga con i garagisti</w:t>
      </w:r>
    </w:p>
    <w:p w14:paraId="28B27C34" w14:textId="77777777" w:rsidR="00344164" w:rsidRDefault="00344164" w:rsidP="00344164">
      <w:pPr>
        <w:spacing w:line="240" w:lineRule="auto"/>
      </w:pPr>
    </w:p>
    <w:p w14:paraId="62539FA5" w14:textId="77777777" w:rsidR="00344164" w:rsidRDefault="00344164" w:rsidP="00344164">
      <w:pPr>
        <w:spacing w:line="240" w:lineRule="auto"/>
        <w:rPr>
          <w:b/>
        </w:rPr>
      </w:pPr>
    </w:p>
    <w:p w14:paraId="3D206518" w14:textId="0DE24129" w:rsidR="00344164" w:rsidRPr="001A5B74" w:rsidRDefault="00344164" w:rsidP="00344164">
      <w:pPr>
        <w:spacing w:line="240" w:lineRule="auto"/>
        <w:rPr>
          <w:b/>
          <w:i/>
          <w:iCs/>
          <w:sz w:val="19"/>
          <w:szCs w:val="19"/>
        </w:rPr>
      </w:pPr>
      <w:r>
        <w:rPr>
          <w:b/>
          <w:i/>
          <w:sz w:val="19"/>
        </w:rPr>
        <w:t>Berna, 10 gennaio 2022</w:t>
      </w:r>
      <w:r>
        <w:rPr>
          <w:b/>
          <w:sz w:val="19"/>
        </w:rPr>
        <w:t xml:space="preserve"> – </w:t>
      </w:r>
      <w:r>
        <w:rPr>
          <w:b/>
          <w:i/>
          <w:sz w:val="19"/>
        </w:rPr>
        <w:t>Un’ospite di spicco alla «Giornata dei garagisti svizzeri» 2022 presso la Kursaal di Berna: la consigliera federale Simonetta Sommaruga sarà presente al più grande convegno specialistico del settore svizzero dell’automobile per parlare della politica dei trasporti e dei cambiamenti legati alla decarbonizzazione della mobilità. Quasi 800 persone parteciperanno all’evento organizzato dall’Unione professionale svizzera dell’automobile (UPSA) all’insegna del motto «Il garagista: un marchio a sé stante».</w:t>
      </w:r>
    </w:p>
    <w:p w14:paraId="1ED30FA1" w14:textId="77777777" w:rsidR="00344164" w:rsidRDefault="00344164" w:rsidP="00344164">
      <w:pPr>
        <w:spacing w:line="240" w:lineRule="auto"/>
        <w:rPr>
          <w:b/>
          <w:sz w:val="19"/>
          <w:szCs w:val="19"/>
        </w:rPr>
      </w:pPr>
    </w:p>
    <w:p w14:paraId="282FADE4" w14:textId="3BEA7CCA" w:rsidR="00B764BD" w:rsidRPr="00440429" w:rsidRDefault="00B764BD" w:rsidP="008D6C09">
      <w:pPr>
        <w:spacing w:line="240" w:lineRule="auto"/>
        <w:rPr>
          <w:sz w:val="16"/>
          <w:szCs w:val="16"/>
        </w:rPr>
      </w:pPr>
      <w:r>
        <w:rPr>
          <w:b/>
          <w:sz w:val="16"/>
        </w:rPr>
        <w:t>Promemoria:</w:t>
      </w:r>
      <w:r>
        <w:rPr>
          <w:sz w:val="16"/>
        </w:rPr>
        <w:t xml:space="preserve"> le giornaliste e i giornalisti possono iscriversi alla «Giornata dei garagisti svizzeri» 2022 contattando Monique Baldinger, Segreteria direzione &amp; Comunicazione UPSA. E-mail </w:t>
      </w:r>
      <w:hyperlink r:id="rId6" w:history="1">
        <w:r>
          <w:rPr>
            <w:rStyle w:val="Hyperlink"/>
            <w:color w:val="000000" w:themeColor="text1"/>
            <w:sz w:val="16"/>
          </w:rPr>
          <w:t>monique.baldinger@agvs-upsa.ch</w:t>
        </w:r>
      </w:hyperlink>
      <w:r>
        <w:rPr>
          <w:color w:val="000000" w:themeColor="text1"/>
          <w:sz w:val="16"/>
        </w:rPr>
        <w:t xml:space="preserve">. </w:t>
      </w:r>
    </w:p>
    <w:p w14:paraId="477F4BDD" w14:textId="77777777" w:rsidR="00B764BD" w:rsidRDefault="00B764BD" w:rsidP="008D6C09">
      <w:pPr>
        <w:spacing w:line="240" w:lineRule="auto"/>
        <w:rPr>
          <w:sz w:val="19"/>
          <w:szCs w:val="19"/>
        </w:rPr>
      </w:pPr>
    </w:p>
    <w:p w14:paraId="1B6ACD2F" w14:textId="3F7A0769" w:rsidR="008D6C09" w:rsidRDefault="008D6C09" w:rsidP="008D6C09">
      <w:pPr>
        <w:spacing w:line="240" w:lineRule="auto"/>
        <w:rPr>
          <w:sz w:val="19"/>
          <w:szCs w:val="19"/>
        </w:rPr>
      </w:pPr>
      <w:r>
        <w:rPr>
          <w:sz w:val="19"/>
        </w:rPr>
        <w:t>Uno dei fattori chiave per il successo aziendale è posizionarsi sul mercato come imprenditore indipendente. La «Giornata dei garagisti svizzeri» del 18 gennaio 2022 mette questa sfida sotto i riflettori. Quale consulente specialistico per la mobilità del futuro, il garagista è parte della soluzione per la riduzione del CO</w:t>
      </w:r>
      <w:r>
        <w:rPr>
          <w:sz w:val="19"/>
          <w:vertAlign w:val="subscript"/>
        </w:rPr>
        <w:t>2</w:t>
      </w:r>
      <w:r>
        <w:rPr>
          <w:sz w:val="19"/>
        </w:rPr>
        <w:t xml:space="preserve">: il suo ruolo chiave trova ora il riconoscimento anche del governo federale. La consigliera federale Simonetta Sommaruga ha confermato la sua partecipazione al più grande convegno specialistico del mondo dei professionisti svizzeri dell’auto. </w:t>
      </w:r>
    </w:p>
    <w:p w14:paraId="32D2AC9A" w14:textId="77777777" w:rsidR="008D6C09" w:rsidRDefault="008D6C09" w:rsidP="008D6C09">
      <w:pPr>
        <w:spacing w:line="240" w:lineRule="auto"/>
        <w:rPr>
          <w:sz w:val="19"/>
          <w:szCs w:val="19"/>
        </w:rPr>
      </w:pPr>
    </w:p>
    <w:p w14:paraId="13D84B9A" w14:textId="15E86BA9" w:rsidR="00E76389" w:rsidRDefault="008D6C09" w:rsidP="007F7CA5">
      <w:pPr>
        <w:spacing w:line="240" w:lineRule="auto"/>
        <w:rPr>
          <w:sz w:val="19"/>
          <w:szCs w:val="19"/>
        </w:rPr>
      </w:pPr>
      <w:r>
        <w:rPr>
          <w:sz w:val="19"/>
        </w:rPr>
        <w:t>La responsabile del Dipartimento federale dell’ambiente, dei trasporti, dell’energia e delle comunicazioni (DATEC) fornirà informazioni di prima mano sulla nuova legge sul CO</w:t>
      </w:r>
      <w:r>
        <w:rPr>
          <w:sz w:val="19"/>
          <w:vertAlign w:val="subscript"/>
        </w:rPr>
        <w:t>2</w:t>
      </w:r>
      <w:r>
        <w:rPr>
          <w:sz w:val="19"/>
        </w:rPr>
        <w:t xml:space="preserve"> e parlerà di decisioni politiche attuali e future. Gli ospiti presenti alla Kursaal di Berna potranno inoltre porre delle domande alla consigliera federale. «La sua partecipazione sottolinea il fatto che la consigliera federale Simonetta Sommaruga non solo prende sul serio il nostro ramo e le nostre richieste, ma è interessata a un dialogo tanto quanto lo siamo noi», afferma Thomas </w:t>
      </w:r>
      <w:proofErr w:type="spellStart"/>
      <w:r>
        <w:rPr>
          <w:sz w:val="19"/>
        </w:rPr>
        <w:t>Hurter</w:t>
      </w:r>
      <w:proofErr w:type="spellEnd"/>
      <w:r>
        <w:rPr>
          <w:sz w:val="19"/>
        </w:rPr>
        <w:t xml:space="preserve">, presidente centrale dell’unione dei garagisti UPSA. «Nel corso degli ultimi mesi il confronto tra la consigliera federale Sommaruga e l’UPSA è diventato sempre più costruttivo». </w:t>
      </w:r>
    </w:p>
    <w:p w14:paraId="024512FA" w14:textId="77777777" w:rsidR="00E76389" w:rsidRDefault="00E76389" w:rsidP="007F7CA5">
      <w:pPr>
        <w:spacing w:line="240" w:lineRule="auto"/>
        <w:rPr>
          <w:sz w:val="19"/>
          <w:szCs w:val="19"/>
        </w:rPr>
      </w:pPr>
    </w:p>
    <w:p w14:paraId="5945625D" w14:textId="72CB302E" w:rsidR="00022FED" w:rsidRDefault="007F7CA5" w:rsidP="007F7CA5">
      <w:pPr>
        <w:spacing w:line="240" w:lineRule="auto"/>
        <w:rPr>
          <w:sz w:val="19"/>
          <w:szCs w:val="19"/>
        </w:rPr>
      </w:pPr>
      <w:r>
        <w:rPr>
          <w:sz w:val="19"/>
        </w:rPr>
        <w:t>Dopo che il corpo elettorale ha detto no alla nuova legge sul CO</w:t>
      </w:r>
      <w:r>
        <w:rPr>
          <w:sz w:val="19"/>
          <w:vertAlign w:val="subscript"/>
        </w:rPr>
        <w:t>2</w:t>
      </w:r>
      <w:r>
        <w:rPr>
          <w:sz w:val="19"/>
        </w:rPr>
        <w:t>, poche settimane fa la consigliera federale Sommaruga ha presentato la sua nuova versione. Anziché puntare su ulteriori tasse, l’obiettivo climatico verrà raggiunto esclusivamente con incentivi finanziari. I garagisti sono consapevoli della loro corresponsabilità nello sviluppo e nell’attuazione del progetto di legge sul CO</w:t>
      </w:r>
      <w:r>
        <w:rPr>
          <w:sz w:val="19"/>
          <w:vertAlign w:val="subscript"/>
        </w:rPr>
        <w:t>2</w:t>
      </w:r>
      <w:r>
        <w:rPr>
          <w:sz w:val="19"/>
        </w:rPr>
        <w:t xml:space="preserve">. In questo contesto, </w:t>
      </w:r>
      <w:proofErr w:type="spellStart"/>
      <w:r>
        <w:rPr>
          <w:sz w:val="19"/>
        </w:rPr>
        <w:t>Hurter</w:t>
      </w:r>
      <w:proofErr w:type="spellEnd"/>
      <w:r>
        <w:rPr>
          <w:sz w:val="19"/>
        </w:rPr>
        <w:t xml:space="preserve"> sottolinea l’importanza economica e sociale del traffico motorizzato privato (TMP), che attualmente costituisce l’80 percento dei viaggiatori-chilometro in Svizzera.   </w:t>
      </w:r>
    </w:p>
    <w:p w14:paraId="797127DF" w14:textId="77777777" w:rsidR="008D6C09" w:rsidRPr="008D6C09" w:rsidRDefault="008D6C09" w:rsidP="008D6C09">
      <w:pPr>
        <w:spacing w:line="240" w:lineRule="auto"/>
        <w:rPr>
          <w:sz w:val="19"/>
          <w:szCs w:val="19"/>
        </w:rPr>
      </w:pPr>
    </w:p>
    <w:p w14:paraId="016C9D4F" w14:textId="5BA42359" w:rsidR="008D6C09" w:rsidRDefault="008D6C09" w:rsidP="008D6C09">
      <w:pPr>
        <w:spacing w:line="240" w:lineRule="auto"/>
        <w:rPr>
          <w:sz w:val="19"/>
          <w:szCs w:val="19"/>
        </w:rPr>
      </w:pPr>
      <w:r>
        <w:rPr>
          <w:sz w:val="19"/>
        </w:rPr>
        <w:t xml:space="preserve">La stima dimostrata dal governo federale nei confronti del settore dell’automobile sarà il primo highlight della «Giornata dei garagisti svizzeri» 2022. Al più grande convegno specialistico del ramo svizzero dei professionisti dell’auto, l’UPSA è di nuovo riuscita a garantire la presenza di una serie di personalità che condivideranno il proprio know-how e fungeranno al tempo stesso da fonte di ispirazione. Tra di loro spiccano </w:t>
      </w:r>
      <w:r>
        <w:rPr>
          <w:b/>
          <w:sz w:val="19"/>
        </w:rPr>
        <w:t>Walter Frey</w:t>
      </w:r>
      <w:r>
        <w:rPr>
          <w:sz w:val="19"/>
        </w:rPr>
        <w:t xml:space="preserve">, titolare del gruppo Emil Frey e presidente del consiglio di amministrazione della Emil Frey Holding SA, il consigliere nazionale </w:t>
      </w:r>
      <w:r>
        <w:rPr>
          <w:b/>
          <w:sz w:val="19"/>
        </w:rPr>
        <w:t>Fabio Regazzi</w:t>
      </w:r>
      <w:r>
        <w:rPr>
          <w:sz w:val="19"/>
        </w:rPr>
        <w:t xml:space="preserve"> in qualità di presidente dell’Unione svizzera delle arti e mestieri e il consigliere agli Stati </w:t>
      </w:r>
      <w:r>
        <w:rPr>
          <w:b/>
          <w:sz w:val="19"/>
        </w:rPr>
        <w:t xml:space="preserve">Thierry </w:t>
      </w:r>
      <w:proofErr w:type="spellStart"/>
      <w:r>
        <w:rPr>
          <w:b/>
          <w:sz w:val="19"/>
        </w:rPr>
        <w:t>Burkart</w:t>
      </w:r>
      <w:proofErr w:type="spellEnd"/>
      <w:r>
        <w:rPr>
          <w:sz w:val="19"/>
        </w:rPr>
        <w:t xml:space="preserve"> in veste di presidente dell’ASTAG. Tra gli ospiti ci saranno anche il pubblicista </w:t>
      </w:r>
      <w:r>
        <w:rPr>
          <w:b/>
          <w:sz w:val="19"/>
        </w:rPr>
        <w:t xml:space="preserve">Markus </w:t>
      </w:r>
      <w:proofErr w:type="spellStart"/>
      <w:r>
        <w:rPr>
          <w:b/>
          <w:sz w:val="19"/>
        </w:rPr>
        <w:t>Somm</w:t>
      </w:r>
      <w:proofErr w:type="spellEnd"/>
      <w:r>
        <w:rPr>
          <w:sz w:val="19"/>
        </w:rPr>
        <w:t xml:space="preserve">, il presidente di </w:t>
      </w:r>
      <w:proofErr w:type="spellStart"/>
      <w:r>
        <w:rPr>
          <w:sz w:val="19"/>
        </w:rPr>
        <w:t>Swissmem</w:t>
      </w:r>
      <w:proofErr w:type="spellEnd"/>
      <w:r>
        <w:rPr>
          <w:sz w:val="19"/>
        </w:rPr>
        <w:t xml:space="preserve"> </w:t>
      </w:r>
      <w:r>
        <w:rPr>
          <w:b/>
          <w:sz w:val="19"/>
        </w:rPr>
        <w:t xml:space="preserve">Martin </w:t>
      </w:r>
      <w:proofErr w:type="spellStart"/>
      <w:r>
        <w:rPr>
          <w:b/>
          <w:sz w:val="19"/>
        </w:rPr>
        <w:t>Hirzel</w:t>
      </w:r>
      <w:proofErr w:type="spellEnd"/>
      <w:r>
        <w:rPr>
          <w:sz w:val="19"/>
        </w:rPr>
        <w:t xml:space="preserve">, la leggenda dell’hockey su ghiaccio </w:t>
      </w:r>
      <w:r>
        <w:rPr>
          <w:b/>
          <w:sz w:val="19"/>
        </w:rPr>
        <w:t xml:space="preserve">Arno Del </w:t>
      </w:r>
      <w:proofErr w:type="spellStart"/>
      <w:r>
        <w:rPr>
          <w:b/>
          <w:sz w:val="19"/>
        </w:rPr>
        <w:t>Curto</w:t>
      </w:r>
      <w:proofErr w:type="spellEnd"/>
      <w:r>
        <w:rPr>
          <w:sz w:val="19"/>
        </w:rPr>
        <w:t xml:space="preserve"> e l’imprenditore vallesano specializzato in cioccolato</w:t>
      </w:r>
      <w:r>
        <w:rPr>
          <w:b/>
          <w:sz w:val="19"/>
        </w:rPr>
        <w:t xml:space="preserve"> David </w:t>
      </w:r>
      <w:proofErr w:type="spellStart"/>
      <w:r>
        <w:rPr>
          <w:b/>
          <w:sz w:val="19"/>
        </w:rPr>
        <w:t>Pasquiet</w:t>
      </w:r>
      <w:proofErr w:type="spellEnd"/>
      <w:r>
        <w:rPr>
          <w:sz w:val="19"/>
        </w:rPr>
        <w:t xml:space="preserve">. </w:t>
      </w:r>
    </w:p>
    <w:p w14:paraId="5A291CBA" w14:textId="77777777" w:rsidR="008D6C09" w:rsidRPr="008D6C09" w:rsidRDefault="008D6C09" w:rsidP="008D6C09">
      <w:pPr>
        <w:spacing w:line="240" w:lineRule="auto"/>
        <w:rPr>
          <w:sz w:val="19"/>
          <w:szCs w:val="19"/>
        </w:rPr>
      </w:pPr>
    </w:p>
    <w:p w14:paraId="3EDB8F34" w14:textId="152E1781" w:rsidR="008D6C09" w:rsidRDefault="008D6C09" w:rsidP="008D6C09">
      <w:pPr>
        <w:spacing w:line="240" w:lineRule="auto"/>
        <w:rPr>
          <w:sz w:val="19"/>
          <w:szCs w:val="19"/>
        </w:rPr>
      </w:pPr>
      <w:r>
        <w:rPr>
          <w:sz w:val="19"/>
        </w:rPr>
        <w:t xml:space="preserve">La coppia di moderatori composta da </w:t>
      </w:r>
      <w:proofErr w:type="spellStart"/>
      <w:r>
        <w:rPr>
          <w:b/>
          <w:sz w:val="19"/>
        </w:rPr>
        <w:t>Mélanie</w:t>
      </w:r>
      <w:proofErr w:type="spellEnd"/>
      <w:r>
        <w:rPr>
          <w:b/>
          <w:sz w:val="19"/>
        </w:rPr>
        <w:t xml:space="preserve"> </w:t>
      </w:r>
      <w:proofErr w:type="spellStart"/>
      <w:r>
        <w:rPr>
          <w:b/>
          <w:sz w:val="19"/>
        </w:rPr>
        <w:t>Freymond</w:t>
      </w:r>
      <w:proofErr w:type="spellEnd"/>
      <w:r>
        <w:rPr>
          <w:sz w:val="19"/>
        </w:rPr>
        <w:t xml:space="preserve"> e </w:t>
      </w:r>
      <w:proofErr w:type="spellStart"/>
      <w:r>
        <w:rPr>
          <w:b/>
          <w:sz w:val="19"/>
        </w:rPr>
        <w:t>Röbi</w:t>
      </w:r>
      <w:proofErr w:type="spellEnd"/>
      <w:r>
        <w:rPr>
          <w:b/>
          <w:sz w:val="19"/>
        </w:rPr>
        <w:t xml:space="preserve"> Koller</w:t>
      </w:r>
      <w:r>
        <w:rPr>
          <w:sz w:val="19"/>
        </w:rPr>
        <w:t xml:space="preserve"> condurrà dibattiti interessanti, tra cui quelli con gli imprenditori </w:t>
      </w:r>
      <w:r>
        <w:rPr>
          <w:b/>
          <w:sz w:val="19"/>
        </w:rPr>
        <w:t xml:space="preserve">Karin </w:t>
      </w:r>
      <w:proofErr w:type="spellStart"/>
      <w:r>
        <w:rPr>
          <w:b/>
          <w:sz w:val="19"/>
        </w:rPr>
        <w:t>Bertschi</w:t>
      </w:r>
      <w:proofErr w:type="spellEnd"/>
      <w:r>
        <w:rPr>
          <w:sz w:val="19"/>
        </w:rPr>
        <w:t xml:space="preserve"> e </w:t>
      </w:r>
      <w:r>
        <w:rPr>
          <w:b/>
          <w:sz w:val="19"/>
        </w:rPr>
        <w:t xml:space="preserve">Karim </w:t>
      </w:r>
      <w:proofErr w:type="spellStart"/>
      <w:r>
        <w:rPr>
          <w:b/>
          <w:sz w:val="19"/>
        </w:rPr>
        <w:t>Twerenbold</w:t>
      </w:r>
      <w:proofErr w:type="spellEnd"/>
      <w:r>
        <w:rPr>
          <w:sz w:val="19"/>
        </w:rPr>
        <w:t xml:space="preserve">, i garagisti dell’UPSA </w:t>
      </w:r>
      <w:r>
        <w:rPr>
          <w:b/>
          <w:sz w:val="19"/>
        </w:rPr>
        <w:t>Alice Tognetti</w:t>
      </w:r>
      <w:r>
        <w:rPr>
          <w:sz w:val="19"/>
        </w:rPr>
        <w:t xml:space="preserve">, </w:t>
      </w:r>
      <w:r>
        <w:rPr>
          <w:b/>
          <w:sz w:val="19"/>
        </w:rPr>
        <w:t>Marc Weber</w:t>
      </w:r>
      <w:r>
        <w:rPr>
          <w:sz w:val="19"/>
        </w:rPr>
        <w:t xml:space="preserve"> e </w:t>
      </w:r>
      <w:proofErr w:type="spellStart"/>
      <w:r>
        <w:rPr>
          <w:b/>
          <w:sz w:val="19"/>
        </w:rPr>
        <w:t>Steeve</w:t>
      </w:r>
      <w:proofErr w:type="spellEnd"/>
      <w:r>
        <w:rPr>
          <w:b/>
          <w:sz w:val="19"/>
        </w:rPr>
        <w:t xml:space="preserve"> </w:t>
      </w:r>
      <w:proofErr w:type="spellStart"/>
      <w:r>
        <w:rPr>
          <w:b/>
          <w:sz w:val="19"/>
        </w:rPr>
        <w:t>Guillemin</w:t>
      </w:r>
      <w:proofErr w:type="spellEnd"/>
      <w:r>
        <w:rPr>
          <w:sz w:val="19"/>
        </w:rPr>
        <w:t xml:space="preserve"> così come </w:t>
      </w:r>
      <w:proofErr w:type="spellStart"/>
      <w:r>
        <w:rPr>
          <w:b/>
          <w:sz w:val="19"/>
        </w:rPr>
        <w:t>Arnd</w:t>
      </w:r>
      <w:proofErr w:type="spellEnd"/>
      <w:r>
        <w:rPr>
          <w:b/>
          <w:sz w:val="19"/>
        </w:rPr>
        <w:t xml:space="preserve"> Franz</w:t>
      </w:r>
      <w:r>
        <w:rPr>
          <w:sz w:val="19"/>
        </w:rPr>
        <w:t>, responsabile europeo della LKQ, il maggiore fornitore nel campo della manutenzione di veicoli in Europa.</w:t>
      </w:r>
    </w:p>
    <w:p w14:paraId="0FF1350C" w14:textId="77777777" w:rsidR="008D6C09" w:rsidRPr="008D6C09" w:rsidRDefault="008D6C09" w:rsidP="008D6C09">
      <w:pPr>
        <w:spacing w:line="240" w:lineRule="auto"/>
        <w:rPr>
          <w:sz w:val="19"/>
          <w:szCs w:val="19"/>
        </w:rPr>
      </w:pPr>
    </w:p>
    <w:p w14:paraId="2863043D" w14:textId="00207E28" w:rsidR="00344164" w:rsidRDefault="008D6C09" w:rsidP="008D6C09">
      <w:pPr>
        <w:spacing w:line="240" w:lineRule="auto"/>
      </w:pPr>
      <w:r>
        <w:rPr>
          <w:sz w:val="19"/>
        </w:rPr>
        <w:lastRenderedPageBreak/>
        <w:t xml:space="preserve">Nel quadro del programma interverranno anche </w:t>
      </w:r>
      <w:r>
        <w:rPr>
          <w:b/>
          <w:sz w:val="19"/>
        </w:rPr>
        <w:t xml:space="preserve">Olivier </w:t>
      </w:r>
      <w:proofErr w:type="spellStart"/>
      <w:r>
        <w:rPr>
          <w:b/>
          <w:sz w:val="19"/>
        </w:rPr>
        <w:t>Maeder</w:t>
      </w:r>
      <w:proofErr w:type="spellEnd"/>
      <w:r>
        <w:rPr>
          <w:sz w:val="19"/>
        </w:rPr>
        <w:t xml:space="preserve"> e </w:t>
      </w:r>
      <w:r>
        <w:rPr>
          <w:b/>
          <w:sz w:val="19"/>
        </w:rPr>
        <w:t xml:space="preserve">Markus </w:t>
      </w:r>
      <w:proofErr w:type="spellStart"/>
      <w:r>
        <w:rPr>
          <w:b/>
          <w:sz w:val="19"/>
        </w:rPr>
        <w:t>Aegerter</w:t>
      </w:r>
      <w:proofErr w:type="spellEnd"/>
      <w:r>
        <w:rPr>
          <w:sz w:val="19"/>
        </w:rPr>
        <w:t xml:space="preserve"> della direzione UPSA, così come i rappresentanti della nuove leve </w:t>
      </w:r>
      <w:r>
        <w:rPr>
          <w:b/>
          <w:sz w:val="19"/>
        </w:rPr>
        <w:t xml:space="preserve">Florent </w:t>
      </w:r>
      <w:proofErr w:type="spellStart"/>
      <w:r>
        <w:rPr>
          <w:b/>
          <w:sz w:val="19"/>
        </w:rPr>
        <w:t>Lacilla</w:t>
      </w:r>
      <w:proofErr w:type="spellEnd"/>
      <w:r>
        <w:rPr>
          <w:sz w:val="19"/>
        </w:rPr>
        <w:t xml:space="preserve">, </w:t>
      </w:r>
      <w:r>
        <w:rPr>
          <w:b/>
          <w:sz w:val="19"/>
        </w:rPr>
        <w:t xml:space="preserve">Pascal </w:t>
      </w:r>
      <w:proofErr w:type="spellStart"/>
      <w:r>
        <w:rPr>
          <w:b/>
          <w:sz w:val="19"/>
        </w:rPr>
        <w:t>Barmettler</w:t>
      </w:r>
      <w:proofErr w:type="spellEnd"/>
      <w:r>
        <w:rPr>
          <w:sz w:val="19"/>
        </w:rPr>
        <w:t xml:space="preserve"> e </w:t>
      </w:r>
      <w:r>
        <w:rPr>
          <w:b/>
          <w:sz w:val="19"/>
        </w:rPr>
        <w:t xml:space="preserve">Yannick </w:t>
      </w:r>
      <w:proofErr w:type="spellStart"/>
      <w:r>
        <w:rPr>
          <w:b/>
          <w:sz w:val="19"/>
        </w:rPr>
        <w:t>Henggeler</w:t>
      </w:r>
      <w:proofErr w:type="spellEnd"/>
      <w:r>
        <w:rPr>
          <w:sz w:val="19"/>
        </w:rPr>
        <w:t>.</w:t>
      </w:r>
    </w:p>
    <w:p w14:paraId="79A64F74" w14:textId="43F25630" w:rsidR="00344164" w:rsidRDefault="00344164" w:rsidP="00344164">
      <w:pPr>
        <w:spacing w:line="240" w:lineRule="auto"/>
      </w:pPr>
    </w:p>
    <w:p w14:paraId="42E14515" w14:textId="244870D4" w:rsidR="00492CE0" w:rsidRDefault="00492CE0" w:rsidP="00344164">
      <w:pPr>
        <w:spacing w:line="240" w:lineRule="auto"/>
        <w:rPr>
          <w:sz w:val="19"/>
          <w:szCs w:val="19"/>
        </w:rPr>
      </w:pPr>
      <w:r>
        <w:rPr>
          <w:sz w:val="19"/>
        </w:rPr>
        <w:t xml:space="preserve">A causa dell’attuale evoluzione del COVID-19, in occasione della «Giornata dei garagisti svizzeri» del 18 gennaio 2022 presso la Kursaal di Berna l’UPSA ha deciso di applicare la </w:t>
      </w:r>
      <w:r>
        <w:rPr>
          <w:b/>
          <w:sz w:val="19"/>
        </w:rPr>
        <w:t>regola delle 2G (vaccinati o guariti)</w:t>
      </w:r>
      <w:r>
        <w:rPr>
          <w:sz w:val="19"/>
        </w:rPr>
        <w:t>.</w:t>
      </w:r>
    </w:p>
    <w:p w14:paraId="7AF35859" w14:textId="0A1D3B01" w:rsidR="00FC0719" w:rsidRPr="00FC0719" w:rsidRDefault="00FC0719" w:rsidP="00FC0719">
      <w:pPr>
        <w:pStyle w:val="size-111"/>
        <w:spacing w:before="300" w:beforeAutospacing="0" w:after="300" w:afterAutospacing="0" w:line="285" w:lineRule="exact"/>
        <w:textAlignment w:val="center"/>
        <w:rPr>
          <w:rFonts w:ascii="Arial" w:hAnsi="Arial" w:cs="Arial"/>
          <w:color w:val="000000"/>
          <w:position w:val="17"/>
        </w:rPr>
      </w:pPr>
      <w:proofErr w:type="spellStart"/>
      <w:r>
        <w:rPr>
          <w:rFonts w:ascii="Arial" w:hAnsi="Arial"/>
          <w:color w:val="000000"/>
        </w:rPr>
        <w:t>Bildlegende</w:t>
      </w:r>
      <w:proofErr w:type="spellEnd"/>
      <w:r>
        <w:rPr>
          <w:rFonts w:ascii="Arial" w:hAnsi="Arial"/>
          <w:color w:val="000000"/>
        </w:rPr>
        <w:t>: La «Giornata dei garagisti svizzeri» è il più grande e importante convegno specialistico del mondo dei professionisti svizzeri dell’auto. Fonte: Media UPSA</w:t>
      </w:r>
      <w:r>
        <w:rPr>
          <w:rFonts w:ascii="Arial" w:hAnsi="Arial"/>
          <w:color w:val="000000"/>
        </w:rPr>
        <w:br/>
      </w:r>
      <w:r>
        <w:rPr>
          <w:rFonts w:ascii="Arial" w:hAnsi="Arial"/>
          <w:color w:val="000000"/>
        </w:rPr>
        <w:br/>
        <w:t xml:space="preserve">Fonte </w:t>
      </w:r>
      <w:proofErr w:type="spellStart"/>
      <w:r>
        <w:rPr>
          <w:rFonts w:ascii="Arial" w:hAnsi="Arial"/>
          <w:color w:val="000000"/>
        </w:rPr>
        <w:t>fotoritratto</w:t>
      </w:r>
      <w:proofErr w:type="spellEnd"/>
      <w:r>
        <w:rPr>
          <w:rFonts w:ascii="Arial" w:hAnsi="Arial"/>
          <w:color w:val="000000"/>
        </w:rPr>
        <w:t xml:space="preserve"> della consigliera federale Simonetta Sommaruga: Delphine </w:t>
      </w:r>
      <w:proofErr w:type="spellStart"/>
      <w:r>
        <w:rPr>
          <w:rFonts w:ascii="Arial" w:hAnsi="Arial"/>
          <w:color w:val="000000"/>
        </w:rPr>
        <w:t>Schacher</w:t>
      </w:r>
      <w:proofErr w:type="spellEnd"/>
    </w:p>
    <w:p w14:paraId="7C43174A" w14:textId="77777777" w:rsidR="00344164" w:rsidRDefault="00344164" w:rsidP="00344164">
      <w:pPr>
        <w:spacing w:line="240" w:lineRule="auto"/>
      </w:pPr>
    </w:p>
    <w:p w14:paraId="34E15F5B" w14:textId="581A7267" w:rsidR="00B356AA" w:rsidRDefault="00B356AA" w:rsidP="00B356AA">
      <w:pPr>
        <w:pStyle w:val="fuerFragenkursiv"/>
        <w:spacing w:line="240" w:lineRule="auto"/>
        <w:ind w:right="-114"/>
        <w:rPr>
          <w:sz w:val="16"/>
          <w:szCs w:val="16"/>
        </w:rPr>
      </w:pPr>
      <w:bookmarkStart w:id="1" w:name="OLE_LINK1"/>
      <w:bookmarkStart w:id="2" w:name="OLE_LINK2"/>
      <w:r>
        <w:rPr>
          <w:sz w:val="16"/>
        </w:rPr>
        <w:t xml:space="preserve">Per </w:t>
      </w:r>
      <w:r>
        <w:rPr>
          <w:b/>
          <w:sz w:val="16"/>
        </w:rPr>
        <w:t>maggiori informazioni</w:t>
      </w:r>
      <w:r>
        <w:rPr>
          <w:sz w:val="16"/>
        </w:rPr>
        <w:t xml:space="preserve"> rivolgersi a Monique Baldinger, Segreteria della direzione UPSA &amp; Comunicazione, telefono 031 307 15 26, e-mail </w:t>
      </w:r>
      <w:r>
        <w:rPr>
          <w:sz w:val="16"/>
          <w:u w:val="single"/>
        </w:rPr>
        <w:t>monique.baldinger@agvs-upsa.ch</w:t>
      </w:r>
      <w:r>
        <w:rPr>
          <w:sz w:val="16"/>
        </w:rPr>
        <w:t xml:space="preserve">. </w:t>
      </w:r>
      <w:r>
        <w:rPr>
          <w:b/>
          <w:sz w:val="16"/>
        </w:rPr>
        <w:t>Coordinamento:</w:t>
      </w:r>
      <w:r>
        <w:rPr>
          <w:sz w:val="16"/>
        </w:rPr>
        <w:t xml:space="preserve"> Serina </w:t>
      </w:r>
      <w:proofErr w:type="spellStart"/>
      <w:r>
        <w:rPr>
          <w:sz w:val="16"/>
        </w:rPr>
        <w:t>Danz</w:t>
      </w:r>
      <w:proofErr w:type="spellEnd"/>
      <w:r>
        <w:rPr>
          <w:sz w:val="16"/>
        </w:rPr>
        <w:t xml:space="preserve">, Comunicazione &amp; Media UPSA, telefono 031 307 15 43, </w:t>
      </w:r>
      <w:r>
        <w:rPr>
          <w:sz w:val="16"/>
        </w:rPr>
        <w:br/>
        <w:t xml:space="preserve">e-mail </w:t>
      </w:r>
      <w:r>
        <w:rPr>
          <w:sz w:val="16"/>
          <w:u w:val="single"/>
        </w:rPr>
        <w:t>serina.danz@agvs-upsa.ch</w:t>
      </w:r>
      <w:r>
        <w:rPr>
          <w:sz w:val="16"/>
        </w:rPr>
        <w:t>.</w:t>
      </w:r>
    </w:p>
    <w:p w14:paraId="4513E812" w14:textId="77777777" w:rsidR="00B356AA" w:rsidRPr="00812F56" w:rsidRDefault="00B356AA" w:rsidP="00B356AA">
      <w:pPr>
        <w:pStyle w:val="fuerFragenkursiv"/>
        <w:spacing w:line="240" w:lineRule="auto"/>
        <w:rPr>
          <w:iCs w:val="0"/>
          <w:color w:val="000000"/>
          <w:sz w:val="16"/>
          <w:szCs w:val="16"/>
        </w:rPr>
      </w:pPr>
    </w:p>
    <w:p w14:paraId="27BAD55B" w14:textId="77777777" w:rsidR="00344164" w:rsidRPr="00044A02" w:rsidRDefault="00344164" w:rsidP="00044A02">
      <w:pPr>
        <w:spacing w:line="240" w:lineRule="auto"/>
        <w:ind w:right="-114"/>
        <w:rPr>
          <w:i/>
          <w:color w:val="000000"/>
          <w:sz w:val="16"/>
          <w:szCs w:val="16"/>
        </w:rPr>
      </w:pPr>
    </w:p>
    <w:p w14:paraId="4597BD3B"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69434A9C"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5923C21" w14:textId="77777777" w:rsidR="00344164" w:rsidRPr="00DC1198" w:rsidRDefault="00344164" w:rsidP="00344164">
      <w:pPr>
        <w:spacing w:line="240" w:lineRule="auto"/>
        <w:rPr>
          <w:i/>
          <w:color w:val="000000"/>
          <w:sz w:val="16"/>
          <w:szCs w:val="16"/>
        </w:rPr>
      </w:pPr>
    </w:p>
    <w:bookmarkEnd w:id="1"/>
    <w:bookmarkEnd w:id="2"/>
    <w:p w14:paraId="6619A8AF" w14:textId="77777777" w:rsidR="00344164" w:rsidRPr="00DC1198" w:rsidRDefault="00344164" w:rsidP="00344164">
      <w:pPr>
        <w:pStyle w:val="fuerFragenkursiv"/>
        <w:spacing w:line="240" w:lineRule="auto"/>
        <w:rPr>
          <w:iCs w:val="0"/>
          <w:color w:val="000000"/>
          <w:sz w:val="16"/>
          <w:szCs w:val="16"/>
        </w:rPr>
      </w:pPr>
    </w:p>
    <w:p w14:paraId="01693498" w14:textId="2592C3FA"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5F2CE443" wp14:editId="583DCE6E">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562547F9" wp14:editId="6F46F88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color w:val="auto"/>
            <w:sz w:val="16"/>
            <w:u w:val="none"/>
          </w:rPr>
          <w:t>www.agvs-upsa.ch</w:t>
        </w:r>
      </w:hyperlink>
      <w:r>
        <w:rPr>
          <w:b/>
          <w:sz w:val="16"/>
        </w:rPr>
        <w:t xml:space="preserve"> nella rubrica «Comunicati stampa» (in basso)</w:t>
      </w:r>
    </w:p>
    <w:p w14:paraId="3C1357BA" w14:textId="0A7507D2"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0B8D0B9" wp14:editId="1D2C0AEC">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684EBA94" w14:textId="77777777" w:rsidR="00FC0719" w:rsidRDefault="00FC0719" w:rsidP="00344164">
      <w:pPr>
        <w:spacing w:line="240" w:lineRule="auto"/>
        <w:rPr>
          <w:b/>
          <w:bCs/>
          <w:sz w:val="16"/>
          <w:szCs w:val="16"/>
        </w:rPr>
      </w:pPr>
    </w:p>
    <w:p w14:paraId="76964F21" w14:textId="77777777" w:rsidR="00FC0719" w:rsidRDefault="00FC0719" w:rsidP="00344164">
      <w:pPr>
        <w:spacing w:line="240" w:lineRule="auto"/>
        <w:rPr>
          <w:b/>
          <w:bCs/>
          <w:sz w:val="16"/>
          <w:szCs w:val="16"/>
        </w:rPr>
      </w:pPr>
    </w:p>
    <w:p w14:paraId="20CD8FB0" w14:textId="77777777" w:rsidR="00FC0719" w:rsidRDefault="00FC0719" w:rsidP="00344164">
      <w:pPr>
        <w:spacing w:line="240" w:lineRule="auto"/>
        <w:rPr>
          <w:b/>
          <w:bCs/>
          <w:sz w:val="16"/>
          <w:szCs w:val="16"/>
        </w:rPr>
      </w:pPr>
    </w:p>
    <w:p w14:paraId="4D19505D" w14:textId="7F66AB7B"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3DABBEAD" wp14:editId="00BEBC82">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4E70" w14:textId="77777777" w:rsidR="008D6C09" w:rsidRDefault="008D6C09">
      <w:r>
        <w:separator/>
      </w:r>
    </w:p>
  </w:endnote>
  <w:endnote w:type="continuationSeparator" w:id="0">
    <w:p w14:paraId="35525B7E" w14:textId="77777777" w:rsidR="008D6C09" w:rsidRDefault="008D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50DCFC4" w14:textId="77777777">
      <w:trPr>
        <w:trHeight w:val="160"/>
      </w:trPr>
      <w:tc>
        <w:tcPr>
          <w:tcW w:w="6067" w:type="dxa"/>
          <w:vAlign w:val="bottom"/>
        </w:tcPr>
        <w:p w14:paraId="3BAA562E" w14:textId="77777777"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5F0781">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5F0781">
            <w:rPr>
              <w:rStyle w:val="PageNumber"/>
            </w:rPr>
            <w:t>1</w:t>
          </w:r>
          <w:r>
            <w:rPr>
              <w:rStyle w:val="PageNumber"/>
            </w:rPr>
            <w:fldChar w:fldCharType="end"/>
          </w:r>
        </w:p>
      </w:tc>
      <w:tc>
        <w:tcPr>
          <w:tcW w:w="3969" w:type="dxa"/>
        </w:tcPr>
        <w:p w14:paraId="10B90552" w14:textId="77777777" w:rsidR="00FE69E4" w:rsidRDefault="00FE69E4">
          <w:pPr>
            <w:pStyle w:val="Speicherpfad6pt"/>
            <w:rPr>
              <w:lang w:val="en-GB"/>
            </w:rPr>
          </w:pPr>
        </w:p>
      </w:tc>
    </w:tr>
  </w:tbl>
  <w:p w14:paraId="1DE855CA" w14:textId="77777777"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416" w14:textId="77777777" w:rsidR="00FA06A7" w:rsidRDefault="00FA06A7" w:rsidP="000635E0">
    <w:pPr>
      <w:pStyle w:val="Logo"/>
    </w:pPr>
  </w:p>
  <w:p w14:paraId="78B66FF9"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98C" w14:textId="77777777" w:rsidR="008D6C09" w:rsidRDefault="008D6C09">
      <w:r>
        <w:separator/>
      </w:r>
    </w:p>
  </w:footnote>
  <w:footnote w:type="continuationSeparator" w:id="0">
    <w:p w14:paraId="167D1ABF" w14:textId="77777777" w:rsidR="008D6C09" w:rsidRDefault="008D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6FC" w14:textId="77777777" w:rsidR="006A5FB8" w:rsidRDefault="006A5FB8">
    <w:pPr>
      <w:pStyle w:val="Header"/>
    </w:pPr>
    <w:r>
      <w:rPr>
        <w:noProof/>
      </w:rPr>
      <w:drawing>
        <wp:anchor distT="0" distB="0" distL="114300" distR="114300" simplePos="0" relativeHeight="251665408" behindDoc="0" locked="1" layoutInCell="1" allowOverlap="1" wp14:anchorId="67B5AF25" wp14:editId="400D1EF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09"/>
    <w:rsid w:val="000007C8"/>
    <w:rsid w:val="00002A9F"/>
    <w:rsid w:val="00006DE4"/>
    <w:rsid w:val="00010E0F"/>
    <w:rsid w:val="00015560"/>
    <w:rsid w:val="00022816"/>
    <w:rsid w:val="00022FED"/>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A5B74"/>
    <w:rsid w:val="001B6881"/>
    <w:rsid w:val="001C43B6"/>
    <w:rsid w:val="00202BA3"/>
    <w:rsid w:val="00203E70"/>
    <w:rsid w:val="00220F5E"/>
    <w:rsid w:val="00236196"/>
    <w:rsid w:val="0024787A"/>
    <w:rsid w:val="00286679"/>
    <w:rsid w:val="00293836"/>
    <w:rsid w:val="00295062"/>
    <w:rsid w:val="002B0C8C"/>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429"/>
    <w:rsid w:val="004417FF"/>
    <w:rsid w:val="00441E37"/>
    <w:rsid w:val="00442CB5"/>
    <w:rsid w:val="00453C25"/>
    <w:rsid w:val="00462D74"/>
    <w:rsid w:val="00483C1E"/>
    <w:rsid w:val="00492CE0"/>
    <w:rsid w:val="004A5F9F"/>
    <w:rsid w:val="004B5C49"/>
    <w:rsid w:val="004D20A3"/>
    <w:rsid w:val="004E02F8"/>
    <w:rsid w:val="004F1761"/>
    <w:rsid w:val="00501512"/>
    <w:rsid w:val="00504EBA"/>
    <w:rsid w:val="00511F28"/>
    <w:rsid w:val="00520041"/>
    <w:rsid w:val="00520686"/>
    <w:rsid w:val="00530B13"/>
    <w:rsid w:val="005435C1"/>
    <w:rsid w:val="00552A13"/>
    <w:rsid w:val="00561ED2"/>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7F7CA5"/>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D6C09"/>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764BD"/>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76389"/>
    <w:rsid w:val="00EA70C6"/>
    <w:rsid w:val="00EA7E2D"/>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0788"/>
    <w:rsid w:val="00F74E27"/>
    <w:rsid w:val="00F9099A"/>
    <w:rsid w:val="00FA06A7"/>
    <w:rsid w:val="00FA23B8"/>
    <w:rsid w:val="00FA59C4"/>
    <w:rsid w:val="00FA6559"/>
    <w:rsid w:val="00FC071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614FD"/>
  <w15:docId w15:val="{3C589E09-42C9-4242-B76C-7D6FB8F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styleId="UnresolvedMention">
    <w:name w:val="Unresolved Mention"/>
    <w:basedOn w:val="DefaultParagraphFont"/>
    <w:uiPriority w:val="99"/>
    <w:semiHidden/>
    <w:unhideWhenUsed/>
    <w:rsid w:val="00FC0719"/>
    <w:rPr>
      <w:color w:val="605E5C"/>
      <w:shd w:val="clear" w:color="auto" w:fill="E1DFDD"/>
    </w:rPr>
  </w:style>
  <w:style w:type="paragraph" w:customStyle="1" w:styleId="size-111">
    <w:name w:val="size-111"/>
    <w:basedOn w:val="Normal"/>
    <w:rsid w:val="00FC0719"/>
    <w:pPr>
      <w:spacing w:before="100" w:beforeAutospacing="1" w:after="100" w:afterAutospacing="1" w:line="285" w:lineRule="atLeast"/>
    </w:pPr>
    <w:rPr>
      <w:rFonts w:ascii="Calibri" w:eastAsiaTheme="minorHAns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354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814</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Martin Baechtold</cp:lastModifiedBy>
  <cp:revision>9</cp:revision>
  <cp:lastPrinted>2022-01-05T07:59:00Z</cp:lastPrinted>
  <dcterms:created xsi:type="dcterms:W3CDTF">2022-01-05T07:52:00Z</dcterms:created>
  <dcterms:modified xsi:type="dcterms:W3CDTF">2022-01-11T08:57:00Z</dcterms:modified>
</cp:coreProperties>
</file>